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686E2941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proofErr w:type="spellStart"/>
      <w:r w:rsidRPr="00FB6147">
        <w:rPr>
          <w:b/>
          <w:bCs/>
          <w:szCs w:val="28"/>
          <w:lang w:eastAsia="vi-VN"/>
        </w:rPr>
        <w:t>Tuần</w:t>
      </w:r>
      <w:proofErr w:type="spellEnd"/>
      <w:r w:rsidRPr="00FB6147">
        <w:rPr>
          <w:b/>
          <w:bCs/>
          <w:szCs w:val="28"/>
          <w:lang w:eastAsia="vi-VN"/>
        </w:rPr>
        <w:t xml:space="preserve">: </w:t>
      </w:r>
      <w:r w:rsidR="00854962">
        <w:rPr>
          <w:b/>
          <w:bCs/>
          <w:szCs w:val="28"/>
          <w:lang w:eastAsia="vi-VN"/>
        </w:rPr>
        <w:t>2</w:t>
      </w:r>
      <w:r w:rsidR="0083633E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 xml:space="preserve"> (</w:t>
      </w:r>
      <w:r w:rsidR="00AB230E">
        <w:rPr>
          <w:b/>
          <w:bCs/>
          <w:szCs w:val="28"/>
          <w:lang w:eastAsia="vi-VN"/>
        </w:rPr>
        <w:t>1</w:t>
      </w:r>
      <w:r w:rsidR="0083633E">
        <w:rPr>
          <w:b/>
          <w:bCs/>
          <w:szCs w:val="28"/>
          <w:lang w:eastAsia="vi-VN"/>
        </w:rPr>
        <w:t>8</w:t>
      </w:r>
      <w:r w:rsidR="00F6147B">
        <w:rPr>
          <w:b/>
          <w:bCs/>
          <w:szCs w:val="28"/>
          <w:lang w:eastAsia="vi-VN"/>
        </w:rPr>
        <w:t>/</w:t>
      </w:r>
      <w:r w:rsidR="00D10485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-</w:t>
      </w:r>
      <w:r w:rsidR="0083633E">
        <w:rPr>
          <w:b/>
          <w:bCs/>
          <w:szCs w:val="28"/>
          <w:lang w:eastAsia="vi-VN"/>
        </w:rPr>
        <w:t>24</w:t>
      </w:r>
      <w:r w:rsidRPr="00FB6147">
        <w:rPr>
          <w:b/>
          <w:bCs/>
          <w:szCs w:val="28"/>
          <w:lang w:eastAsia="vi-VN"/>
        </w:rPr>
        <w:t xml:space="preserve"> /</w:t>
      </w:r>
      <w:r w:rsidR="001E4410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78CDB81A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696"/>
        <w:gridCol w:w="3969"/>
        <w:gridCol w:w="4542"/>
      </w:tblGrid>
      <w:tr w:rsidR="00144FAD" w:rsidRPr="00BF1772" w14:paraId="0E76FC98" w14:textId="77777777" w:rsidTr="008247A8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42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144FAD" w14:paraId="7CE1D0E4" w14:textId="77777777" w:rsidTr="008247A8">
        <w:tc>
          <w:tcPr>
            <w:tcW w:w="1696" w:type="dxa"/>
          </w:tcPr>
          <w:p w14:paraId="78681A6F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5945CF6" w14:textId="5956F7AA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22EB52BB" w14:textId="37D090AF" w:rsidR="00144FAD" w:rsidRDefault="00AB230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3633E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05C50DF7" w14:textId="4A0A901B" w:rsidR="00BF1772" w:rsidRDefault="00BF1772" w:rsidP="00BF1772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73B57FCA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14F45807" w14:textId="12AD0039" w:rsidR="00E912F5" w:rsidRPr="008247A8" w:rsidRDefault="00F2312E" w:rsidP="00B67ECA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2849AA" w:rsidRPr="00116C5F">
              <w:rPr>
                <w:color w:val="000000"/>
                <w:sz w:val="24"/>
                <w:szCs w:val="24"/>
              </w:rPr>
              <w:t xml:space="preserve">15h30 </w:t>
            </w:r>
            <w:proofErr w:type="spellStart"/>
            <w:r w:rsidR="002849AA" w:rsidRPr="00116C5F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2849AA" w:rsidRPr="00116C5F">
              <w:rPr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="002849AA" w:rsidRPr="00116C5F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="002849AA" w:rsidRPr="00116C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9AA" w:rsidRPr="00116C5F">
              <w:rPr>
                <w:color w:val="000000"/>
                <w:sz w:val="24"/>
                <w:szCs w:val="24"/>
              </w:rPr>
              <w:t>giao</w:t>
            </w:r>
            <w:proofErr w:type="spellEnd"/>
            <w:r w:rsidR="002849AA" w:rsidRPr="00116C5F">
              <w:rPr>
                <w:color w:val="000000"/>
                <w:sz w:val="24"/>
                <w:szCs w:val="24"/>
              </w:rPr>
              <w:t xml:space="preserve"> ban</w:t>
            </w:r>
            <w:r w:rsidR="002849AA">
              <w:rPr>
                <w:color w:val="000000"/>
                <w:sz w:val="24"/>
                <w:szCs w:val="24"/>
              </w:rPr>
              <w:t xml:space="preserve"> BGH.</w:t>
            </w:r>
          </w:p>
        </w:tc>
      </w:tr>
      <w:tr w:rsidR="00144FAD" w14:paraId="55EC9003" w14:textId="77777777" w:rsidTr="008247A8">
        <w:tc>
          <w:tcPr>
            <w:tcW w:w="1696" w:type="dxa"/>
          </w:tcPr>
          <w:p w14:paraId="5A0CB4E8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359801E3" w14:textId="38D18CA0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72245D97" w14:textId="7EDBF196" w:rsidR="00144FAD" w:rsidRDefault="00AB230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3633E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7E17BE8C" w14:textId="39FFAD60" w:rsidR="00BF1772" w:rsidRDefault="00BF1772" w:rsidP="00BF1772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6FF60DA6" w14:textId="24080598" w:rsidR="00144FAD" w:rsidRPr="00B67ECA" w:rsidRDefault="00144FAD" w:rsidP="00B67EC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2" w:type="dxa"/>
          </w:tcPr>
          <w:p w14:paraId="4D767ED5" w14:textId="6363BC9E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44FAD" w14:paraId="5DAE36FA" w14:textId="77777777" w:rsidTr="008247A8">
        <w:tc>
          <w:tcPr>
            <w:tcW w:w="1696" w:type="dxa"/>
          </w:tcPr>
          <w:p w14:paraId="1753DEDB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840AFD" w14:textId="782750CE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1D452537" w14:textId="089136EE" w:rsidR="00144FAD" w:rsidRDefault="0083633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6F5DACBC" w14:textId="344CD201" w:rsidR="00BF1772" w:rsidRDefault="00BF1772" w:rsidP="00BF1772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77B8ACD8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02CBC0C0" w14:textId="6ECE4C6E" w:rsidR="00144FAD" w:rsidRPr="00001771" w:rsidRDefault="00144FAD" w:rsidP="0000177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144FAD" w14:paraId="080FF75C" w14:textId="77777777" w:rsidTr="008247A8">
        <w:tc>
          <w:tcPr>
            <w:tcW w:w="1696" w:type="dxa"/>
          </w:tcPr>
          <w:p w14:paraId="32DE145D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5D20EB0F" w14:textId="00B174E5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C53AD45" w14:textId="609D6CF0" w:rsidR="00144FAD" w:rsidRDefault="0083633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B230E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CFF10FD" w14:textId="461E845A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503B91E0" w14:textId="62CB6BFD" w:rsidR="00144FAD" w:rsidRPr="00CA28D3" w:rsidRDefault="00144FAD" w:rsidP="00F71CFE">
            <w:pPr>
              <w:jc w:val="both"/>
              <w:textAlignment w:val="baseline"/>
              <w:rPr>
                <w:kern w:val="0"/>
                <w:sz w:val="24"/>
                <w:szCs w:val="16"/>
                <w14:ligatures w14:val="none"/>
              </w:rPr>
            </w:pPr>
          </w:p>
        </w:tc>
        <w:tc>
          <w:tcPr>
            <w:tcW w:w="4542" w:type="dxa"/>
          </w:tcPr>
          <w:p w14:paraId="185821A8" w14:textId="5B12E45E" w:rsidR="00144FAD" w:rsidRPr="00F2312E" w:rsidRDefault="00403ED8" w:rsidP="00F2312E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16C5F">
              <w:rPr>
                <w:color w:val="000000"/>
                <w:sz w:val="24"/>
                <w:szCs w:val="24"/>
              </w:rPr>
              <w:t>15h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16C5F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116C5F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116C5F">
              <w:rPr>
                <w:color w:val="000000"/>
                <w:sz w:val="24"/>
                <w:szCs w:val="24"/>
              </w:rPr>
              <w:t xml:space="preserve"> P.206/92A-LTN:</w:t>
            </w:r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tuyển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K16. TP: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tuyển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mời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d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iện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rường CĐN Công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HN và BKACAD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cùng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03ED8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44FAD" w14:paraId="23B8818B" w14:textId="77777777" w:rsidTr="008247A8">
        <w:tc>
          <w:tcPr>
            <w:tcW w:w="1696" w:type="dxa"/>
          </w:tcPr>
          <w:p w14:paraId="17E4D090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712AF423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6F099EE9" w14:textId="1E30D872" w:rsidR="00144FAD" w:rsidRDefault="0083633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441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3A45CD8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1CE3A915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64DA3F3A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44FAD" w14:paraId="56E6B23D" w14:textId="77777777" w:rsidTr="008247A8">
        <w:tc>
          <w:tcPr>
            <w:tcW w:w="1696" w:type="dxa"/>
          </w:tcPr>
          <w:p w14:paraId="4308A0A1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5F22544B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5DA2B0E" w14:textId="2EB0A75F" w:rsidR="00144FAD" w:rsidRDefault="0083633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441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05E138B" w14:textId="14725A4E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442094F6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30FF8D91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44FAD" w14:paraId="66A1BC98" w14:textId="77777777" w:rsidTr="008247A8">
        <w:tc>
          <w:tcPr>
            <w:tcW w:w="1696" w:type="dxa"/>
          </w:tcPr>
          <w:p w14:paraId="38FF06F7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2DB2A209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641998D2" w14:textId="3D628A44" w:rsidR="00144FAD" w:rsidRDefault="0083633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441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C0FED49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008C7028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26B7721E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FDC74E4" w14:textId="071CB3C3" w:rsidR="00A1281F" w:rsidRDefault="00A1281F" w:rsidP="00A1281F">
      <w:pPr>
        <w:textAlignment w:val="baseline"/>
        <w:rPr>
          <w:kern w:val="0"/>
          <w:sz w:val="22"/>
          <w:szCs w:val="22"/>
          <w14:ligatures w14:val="none"/>
        </w:rPr>
      </w:pPr>
      <w:r w:rsidRPr="00810988">
        <w:rPr>
          <w:kern w:val="0"/>
          <w:sz w:val="22"/>
          <w:szCs w:val="22"/>
          <w14:ligatures w14:val="none"/>
        </w:rPr>
        <w:t> </w:t>
      </w:r>
    </w:p>
    <w:bookmarkEnd w:id="0"/>
    <w:p w14:paraId="2BE47B57" w14:textId="77777777" w:rsidR="00144FAD" w:rsidRPr="00D063D1" w:rsidRDefault="00D063D1" w:rsidP="00D063D1">
      <w:pPr>
        <w:jc w:val="both"/>
        <w:textAlignment w:val="baseline"/>
        <w:rPr>
          <w:sz w:val="24"/>
          <w:szCs w:val="24"/>
          <w:lang w:eastAsia="vi-VN"/>
        </w:rPr>
      </w:pPr>
      <w:r>
        <w:rPr>
          <w:sz w:val="24"/>
          <w:szCs w:val="24"/>
          <w:lang w:eastAsia="vi-VN"/>
        </w:rPr>
        <w:t xml:space="preserve">              </w:t>
      </w:r>
      <w:bookmarkEnd w:id="1"/>
    </w:p>
    <w:p w14:paraId="31C43A31" w14:textId="14D78A62" w:rsidR="00810988" w:rsidRPr="00D063D1" w:rsidRDefault="00810988" w:rsidP="00D063D1">
      <w:pPr>
        <w:jc w:val="both"/>
        <w:textAlignment w:val="baseline"/>
        <w:rPr>
          <w:sz w:val="24"/>
          <w:szCs w:val="24"/>
          <w:lang w:eastAsia="vi-VN"/>
        </w:rPr>
      </w:pPr>
    </w:p>
    <w:sectPr w:rsidR="00810988" w:rsidRPr="00D063D1" w:rsidSect="00144FAD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78197296">
    <w:abstractNumId w:val="5"/>
  </w:num>
  <w:num w:numId="2" w16cid:durableId="303699772">
    <w:abstractNumId w:val="8"/>
  </w:num>
  <w:num w:numId="3" w16cid:durableId="1399404450">
    <w:abstractNumId w:val="3"/>
  </w:num>
  <w:num w:numId="4" w16cid:durableId="1381897898">
    <w:abstractNumId w:val="6"/>
  </w:num>
  <w:num w:numId="5" w16cid:durableId="1698390443">
    <w:abstractNumId w:val="9"/>
  </w:num>
  <w:num w:numId="6" w16cid:durableId="591015051">
    <w:abstractNumId w:val="2"/>
  </w:num>
  <w:num w:numId="7" w16cid:durableId="79177595">
    <w:abstractNumId w:val="0"/>
  </w:num>
  <w:num w:numId="8" w16cid:durableId="1641611789">
    <w:abstractNumId w:val="4"/>
  </w:num>
  <w:num w:numId="9" w16cid:durableId="214120141">
    <w:abstractNumId w:val="1"/>
  </w:num>
  <w:num w:numId="10" w16cid:durableId="1986004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23B30"/>
    <w:rsid w:val="00027B93"/>
    <w:rsid w:val="0003485A"/>
    <w:rsid w:val="00046616"/>
    <w:rsid w:val="00052D07"/>
    <w:rsid w:val="0006337F"/>
    <w:rsid w:val="0007228E"/>
    <w:rsid w:val="00091E8F"/>
    <w:rsid w:val="000932D9"/>
    <w:rsid w:val="00097080"/>
    <w:rsid w:val="000B27B7"/>
    <w:rsid w:val="000B2B42"/>
    <w:rsid w:val="000B76DA"/>
    <w:rsid w:val="000C0BDD"/>
    <w:rsid w:val="000D40E2"/>
    <w:rsid w:val="000D6709"/>
    <w:rsid w:val="000E00FC"/>
    <w:rsid w:val="000E68BA"/>
    <w:rsid w:val="000F0BB3"/>
    <w:rsid w:val="000F14CC"/>
    <w:rsid w:val="000F1A49"/>
    <w:rsid w:val="000F2DE2"/>
    <w:rsid w:val="00101357"/>
    <w:rsid w:val="00110135"/>
    <w:rsid w:val="001155ED"/>
    <w:rsid w:val="0013450F"/>
    <w:rsid w:val="00144FAD"/>
    <w:rsid w:val="001536B4"/>
    <w:rsid w:val="001549DD"/>
    <w:rsid w:val="00190B11"/>
    <w:rsid w:val="001B0DBD"/>
    <w:rsid w:val="001C3806"/>
    <w:rsid w:val="001C6FAD"/>
    <w:rsid w:val="001D736A"/>
    <w:rsid w:val="001E1716"/>
    <w:rsid w:val="001E4410"/>
    <w:rsid w:val="001F1B66"/>
    <w:rsid w:val="0022136F"/>
    <w:rsid w:val="002310BE"/>
    <w:rsid w:val="002322B3"/>
    <w:rsid w:val="00240EA1"/>
    <w:rsid w:val="0025565B"/>
    <w:rsid w:val="00260361"/>
    <w:rsid w:val="00283F6D"/>
    <w:rsid w:val="002849AA"/>
    <w:rsid w:val="00290F2D"/>
    <w:rsid w:val="002A68ED"/>
    <w:rsid w:val="002D1D5D"/>
    <w:rsid w:val="002D2057"/>
    <w:rsid w:val="002D7CD3"/>
    <w:rsid w:val="002E2692"/>
    <w:rsid w:val="002E53AB"/>
    <w:rsid w:val="002F30AA"/>
    <w:rsid w:val="003036E0"/>
    <w:rsid w:val="00313284"/>
    <w:rsid w:val="003306B6"/>
    <w:rsid w:val="00351019"/>
    <w:rsid w:val="00355389"/>
    <w:rsid w:val="00380607"/>
    <w:rsid w:val="00384B75"/>
    <w:rsid w:val="00393832"/>
    <w:rsid w:val="003938E4"/>
    <w:rsid w:val="003A1BBE"/>
    <w:rsid w:val="003A22D2"/>
    <w:rsid w:val="003A26A1"/>
    <w:rsid w:val="003D3274"/>
    <w:rsid w:val="003D4F37"/>
    <w:rsid w:val="00403ED8"/>
    <w:rsid w:val="004456DC"/>
    <w:rsid w:val="00450D8F"/>
    <w:rsid w:val="00466CD8"/>
    <w:rsid w:val="004B31D7"/>
    <w:rsid w:val="004C505E"/>
    <w:rsid w:val="004D7B62"/>
    <w:rsid w:val="004E31FB"/>
    <w:rsid w:val="004F4649"/>
    <w:rsid w:val="005027EC"/>
    <w:rsid w:val="005652D6"/>
    <w:rsid w:val="0057134A"/>
    <w:rsid w:val="00596FE0"/>
    <w:rsid w:val="005A6DD6"/>
    <w:rsid w:val="005B4407"/>
    <w:rsid w:val="005B6103"/>
    <w:rsid w:val="005D3F51"/>
    <w:rsid w:val="005F0850"/>
    <w:rsid w:val="006027B7"/>
    <w:rsid w:val="00604679"/>
    <w:rsid w:val="0061797A"/>
    <w:rsid w:val="00622B56"/>
    <w:rsid w:val="00630CFE"/>
    <w:rsid w:val="00640A6C"/>
    <w:rsid w:val="006456DD"/>
    <w:rsid w:val="00676198"/>
    <w:rsid w:val="00690430"/>
    <w:rsid w:val="006B7A4F"/>
    <w:rsid w:val="007066D0"/>
    <w:rsid w:val="00722ED8"/>
    <w:rsid w:val="00731B28"/>
    <w:rsid w:val="007356B0"/>
    <w:rsid w:val="0075520C"/>
    <w:rsid w:val="00791969"/>
    <w:rsid w:val="007952CA"/>
    <w:rsid w:val="007977FD"/>
    <w:rsid w:val="007A0552"/>
    <w:rsid w:val="007A3A16"/>
    <w:rsid w:val="007A7ED3"/>
    <w:rsid w:val="007C6AC4"/>
    <w:rsid w:val="007E2F1C"/>
    <w:rsid w:val="007E4F85"/>
    <w:rsid w:val="007E6F27"/>
    <w:rsid w:val="007F0F81"/>
    <w:rsid w:val="00810988"/>
    <w:rsid w:val="00814F36"/>
    <w:rsid w:val="00822553"/>
    <w:rsid w:val="008247A8"/>
    <w:rsid w:val="00824897"/>
    <w:rsid w:val="0083633E"/>
    <w:rsid w:val="00854962"/>
    <w:rsid w:val="00867173"/>
    <w:rsid w:val="008B58F0"/>
    <w:rsid w:val="008C1567"/>
    <w:rsid w:val="008C558F"/>
    <w:rsid w:val="008C5B2F"/>
    <w:rsid w:val="008E378C"/>
    <w:rsid w:val="00910361"/>
    <w:rsid w:val="00923D54"/>
    <w:rsid w:val="00930861"/>
    <w:rsid w:val="00964C25"/>
    <w:rsid w:val="009823E7"/>
    <w:rsid w:val="00994F01"/>
    <w:rsid w:val="009963BA"/>
    <w:rsid w:val="009B5A82"/>
    <w:rsid w:val="009D60CF"/>
    <w:rsid w:val="009E37D3"/>
    <w:rsid w:val="009E3CB6"/>
    <w:rsid w:val="00A1281F"/>
    <w:rsid w:val="00A14470"/>
    <w:rsid w:val="00A2591B"/>
    <w:rsid w:val="00A33594"/>
    <w:rsid w:val="00A842E1"/>
    <w:rsid w:val="00AA58C6"/>
    <w:rsid w:val="00AA5F40"/>
    <w:rsid w:val="00AB230E"/>
    <w:rsid w:val="00AD7E58"/>
    <w:rsid w:val="00AE16D7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B45"/>
    <w:rsid w:val="00B51665"/>
    <w:rsid w:val="00B54A5F"/>
    <w:rsid w:val="00B60589"/>
    <w:rsid w:val="00B67ECA"/>
    <w:rsid w:val="00B72F8F"/>
    <w:rsid w:val="00B758D3"/>
    <w:rsid w:val="00B8135A"/>
    <w:rsid w:val="00B822CC"/>
    <w:rsid w:val="00B85FAA"/>
    <w:rsid w:val="00BA30FA"/>
    <w:rsid w:val="00BA47A6"/>
    <w:rsid w:val="00BB6DFC"/>
    <w:rsid w:val="00BC7440"/>
    <w:rsid w:val="00BD4536"/>
    <w:rsid w:val="00BE6502"/>
    <w:rsid w:val="00BF1772"/>
    <w:rsid w:val="00C02239"/>
    <w:rsid w:val="00C03B04"/>
    <w:rsid w:val="00C16B9E"/>
    <w:rsid w:val="00C272A6"/>
    <w:rsid w:val="00C4445B"/>
    <w:rsid w:val="00C567AF"/>
    <w:rsid w:val="00C60A5D"/>
    <w:rsid w:val="00C743DC"/>
    <w:rsid w:val="00CA28D3"/>
    <w:rsid w:val="00CB0277"/>
    <w:rsid w:val="00CF2F95"/>
    <w:rsid w:val="00CF55C8"/>
    <w:rsid w:val="00CF57D4"/>
    <w:rsid w:val="00D017D1"/>
    <w:rsid w:val="00D04397"/>
    <w:rsid w:val="00D063D1"/>
    <w:rsid w:val="00D10485"/>
    <w:rsid w:val="00D12EF1"/>
    <w:rsid w:val="00D37D40"/>
    <w:rsid w:val="00D40BF0"/>
    <w:rsid w:val="00D47784"/>
    <w:rsid w:val="00D715EC"/>
    <w:rsid w:val="00D75BDE"/>
    <w:rsid w:val="00D80394"/>
    <w:rsid w:val="00D8568D"/>
    <w:rsid w:val="00D85E38"/>
    <w:rsid w:val="00D93C29"/>
    <w:rsid w:val="00DB4D14"/>
    <w:rsid w:val="00DB55E3"/>
    <w:rsid w:val="00DF1D3E"/>
    <w:rsid w:val="00E01672"/>
    <w:rsid w:val="00E1346C"/>
    <w:rsid w:val="00E20DEB"/>
    <w:rsid w:val="00E21FC9"/>
    <w:rsid w:val="00E229D3"/>
    <w:rsid w:val="00E26C62"/>
    <w:rsid w:val="00E311A5"/>
    <w:rsid w:val="00E370E8"/>
    <w:rsid w:val="00E760C8"/>
    <w:rsid w:val="00E771BB"/>
    <w:rsid w:val="00E912F5"/>
    <w:rsid w:val="00E93E4A"/>
    <w:rsid w:val="00EA0E14"/>
    <w:rsid w:val="00EA789F"/>
    <w:rsid w:val="00EB257D"/>
    <w:rsid w:val="00EE41A8"/>
    <w:rsid w:val="00EF1F13"/>
    <w:rsid w:val="00EF51AB"/>
    <w:rsid w:val="00F2312E"/>
    <w:rsid w:val="00F34F6E"/>
    <w:rsid w:val="00F530AD"/>
    <w:rsid w:val="00F6147B"/>
    <w:rsid w:val="00F71CFE"/>
    <w:rsid w:val="00F932EF"/>
    <w:rsid w:val="00FA106B"/>
    <w:rsid w:val="00FB4739"/>
    <w:rsid w:val="00FB6147"/>
    <w:rsid w:val="00FB75FD"/>
    <w:rsid w:val="00FC6B42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C866-EDF2-4E3F-8A61-8BCFB54D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6</cp:revision>
  <cp:lastPrinted>2023-10-31T07:28:00Z</cp:lastPrinted>
  <dcterms:created xsi:type="dcterms:W3CDTF">2024-03-15T01:46:00Z</dcterms:created>
  <dcterms:modified xsi:type="dcterms:W3CDTF">2024-03-18T01:22:00Z</dcterms:modified>
</cp:coreProperties>
</file>